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ESTATUTO SOCIAL DE [NOME DA EMPRESA JÚNIOR]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 — DA DENOMINAÇÃO, SEDE, FINS E DURAÇÃO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1º — [NOME DA EMPRESA JÚNIOR], também designada pela sigla [SIGLA], é uma associação civil de direito privado, sem fins econômicos, de duração indeterminada, com sede em [ENDEREÇO COMPLETO DA SEDE], regida por este estatuto, pela Lei 13.267, de 6 de abril de 2016, e pelo Código Civil.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2º — A entidade vincula-se à [NOME DA INSTITUIÇÃO DE ENSINO SUPERIOR] e desenvolve atividades relacionadas ao campo de abrangência do curso de [CURSO DE GRADUAÇÃO], vedada qualquer forma de ligação político-partidária.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3º — A empresa júnior tem fins educacionais e não lucrativos e tem por objetivos: proporcionar aos associados a aplicação prática dos conhecimentos do curso; aperfeiçoar a formação profissional dos estudantes; estimular o empreendedorismo; e prestar serviços e executar projetos dentro da sua área de atuação.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4º — A entidade somente desenvolverá atividades que se relacionem aos conteúdos programáticos do curso a que se vincula ou que constituam atribuição da categoria profissional correspondente, sempre orientadas e supervisionadas por professores ou profissionais habilitados.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 — DOS ASSOCIADOS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5º — Podem associar-se os estudantes regularmente matriculados na instituição de ensino e no curso de graduação a que a entidade se vincula, mediante manifestação de interesse e aprovação no processo seletivo previsto em regimento interno.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6º — São direitos dos associados: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participar das atividades, dos projetos e das assembleias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votar e ser votado para os cargos da diretoria e do conselho fiscal, observado o regimento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ter acesso aos documentos, às contas e aos registros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apresentar propostas e requerer convocação de assembleia, na forma deste estatuto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7º — São deveres dos associados: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cumprir este estatuto, o regimento interno e as decisões dos órgãos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manter a matrícula ativa na instituição e no curso vinculado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zelar pelo nome, pelo patrimônio e pelas informações confidenciais da entidade e de seus clientes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exercer com diligência as funções que assumir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8º — Os associados exercem trabalho voluntário, nos termos da Lei 9.608, de 18 de fevereiro de 1998, não havendo vínculo empregatício nem remuneração de qualquer natureza pelas atividades desempenhadas na entidade.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9º — A qualidade de associado extingue-se por pedido de desligamento, por perda do vínculo com o curso ou por exclusão, esta mediante justa causa e decisão fundamentada da assembleia geral, assegurado o direito de defesa em prazo não inferior a [NÚMERO] dias.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III — DOS ÓRGÃOS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10 — São órgãos da entidade: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assembleia geral, órgão máximo de deliberação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 diretoria executiva, órgão de administração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o conselho fiscal, órgão de fiscalização das contas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IV — DA ASSEMBLEIA GERAL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11 — A assembleia geral, constituída pelos associados em pleno gozo de seus direitos, reunir-se-á ordinariamente [PERIODICIDADE] e extraordinariamente sempre que convocada pela diretoria, pelo conselho fiscal ou por [FRAÇÃO, EX.: UM QUINTO] dos associados.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12 — Compete privativamente à assembleia geral: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eleger e destituir os membros da diretoria e do conselho fiscal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aprovar as contas e o relatório anual de atividades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alterar este estatuto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decidir sobre a exclusão de associado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deliberar sobre a dissolução da entidade e a destinação do patrimônio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13 — A convocação será feita com antecedência mínima de [NÚMERO] dias, por edital afixado na sede e comunicação aos associados pelos canais oficiais da entidade, com indicação de data, horário, local e pauta. A assembleia instala-se em primeira convocação com a presença de [QUÓRUM] dos associados e, em segunda convocação, [QUÓRUM DE SEGUNDA CHAMADA].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14 — As deliberações são tomadas por maioria simples dos presentes, exigido o quórum de [QUÓRUM QUALIFICADO] para alteração do estatuto, destituição de administradores e dissolução da entidade.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 — DA DIRETORIA EXECUTIVA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15 — A diretoria executiva é composta por [NÚMERO] membros, eleitos pela assembleia geral para mandato de [DURAÇÃO], admitida uma recondução, com os seguintes cargos: [LISTAR CARGOS, EX.: PRESIDENTE, VICE-PRESIDENTE, DIRETOR FINANCEIRO, DIRETOR DE PROJETOS].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16 — Compete à diretoria executiva: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administrar a entidade e executar as deliberações da assembleia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elaborar o plano de trabalho, o orçamento anual e o relatório de atividades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celebrar contratos de prestação de serviços, observado o artigo sobre a destinação da renda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manter a escrituração contábil e prestar contas ao conselho fiscal e à assembleia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conduzir a transição para a diretoria seguinte, com entrega documentada de contas, contratos e acessos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17 — O presidente representa a entidade ativa e passivamente, em juízo e fora dele. A movimentação financeira exige a assinatura conjunta do presidente e do diretor financeiro.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 — DO CONSELHO FISCAL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18 — O conselho fiscal, composto por [NÚMERO] membros eleitos pela assembleia, examina as contas e os documentos financeiros da entidade e emite parecer anual, que instrui a votação das contas pela assembleia geral.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 — DO PROFESSOR ORIENTADOR E DA RELAÇÃO COM A INSTITUIÇÃO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19 — As atividades da entidade serão orientadas e supervisionadas por professor orientador indicado pela instituição de ensino, na forma do artigo 4º da Lei 13.267/2016, mantida a gestão autônoma da empresa júnior em relação à direção da faculdade, ao centro acadêmico e a outras entidades acadêmicas.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20 — O reconhecimento da entidade pela instituição observará as normas internas desta, cabendo ao órgão colegiado da unidade de ensino aprovar o plano acadêmico elaborado com a participação do professor orientador e dos associados.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VIII — DO PATRIMÔNIO E DAS RECEITAS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21 — O patrimônio da entidade é constituído por: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receitas da prestação de serviços e da execução de projetos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doações, patrocínios, convênios e subvenções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bens e direitos adquiridos pela entidade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22 — A renda obtida com os projetos e serviços será revertida exclusivamente ao incremento das atividades-fim da entidade, sendo vedada, sob qualquer forma, a distribuição de valores entre associados, dirigentes ou terceiros, conforme o artigo 7º da Lei 13.267/2016.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23 — A entidade não distribui lucros, bonificações ou vantagens a dirigentes, associados ou mantenedores, aplicando integralmente seus recursos na consecução de seus objetivos.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IX — DA ALTERAÇÃO DO ESTATUTO E DA DISSOLUÇÃO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24 — Este estatuto pode ser alterado por deliberação da assembleia geral convocada especificamente para esse fim, com o quórum previsto no artigo 14.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25 — Em caso de dissolução, o patrimônio remanescente será destinado a entidade sem fins lucrativos congênere, preferencialmente a outra empresa júnior ou à instituição de ensino a que a entidade se vincula, conforme deliberação da assembleia.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CAPÍTULO X — DAS DISPOSIÇÕES FINAIS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26 — Os casos omissos serão resolvidos pela assembleia geral, observadas a Lei 13.267/2016, o Código Civil e as normas da instituição de ensino.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Art. 27 — Este estatuto entra em vigor na data de sua aprovação em assembleia geral de fundação, realizada em [DATA].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da assembleia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secretário(a) da assembleia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(https://www.walljobs.com.br/universidades/entidades-academicas/modelos/estatuto-de-empresa-junior).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Estatuto social da empresa júnior</dc:title>
  <dc:creator>WallJobs</dc:creator>
  <dc:description>Modelo de estatuto de empresa júnior conforme a Lei 13.267/2016: cursos vinculados, associados, órgãos, trabalho voluntário e destinação da renda, em .docx.</dc:description>
  <cp:lastModifiedBy>Un-named</cp:lastModifiedBy>
  <cp:revision>1</cp:revision>
  <dcterms:created xsi:type="dcterms:W3CDTF">2026-09-16T04:49:13.839Z</dcterms:created>
  <dcterms:modified xsi:type="dcterms:W3CDTF">2026-09-16T04:49:13.839Z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